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64" w:rsidRPr="00390EAF" w:rsidRDefault="00D04305" w:rsidP="00C85864">
      <w:pPr>
        <w:jc w:val="center"/>
        <w:rPr>
          <w:rFonts w:ascii="Times New Roman" w:hAnsi="Times New Roman" w:cs="Times New Roman"/>
          <w:sz w:val="27"/>
          <w:szCs w:val="27"/>
        </w:rPr>
      </w:pPr>
      <w:r w:rsidRPr="00390EAF">
        <w:rPr>
          <w:rFonts w:ascii="Times New Roman" w:hAnsi="Times New Roman" w:cs="Times New Roman"/>
          <w:sz w:val="27"/>
          <w:szCs w:val="27"/>
        </w:rPr>
        <w:t xml:space="preserve">План </w:t>
      </w:r>
      <w:r w:rsidR="00C85864" w:rsidRPr="00390EAF">
        <w:rPr>
          <w:rFonts w:ascii="Times New Roman" w:hAnsi="Times New Roman" w:cs="Times New Roman"/>
          <w:sz w:val="27"/>
          <w:szCs w:val="27"/>
        </w:rPr>
        <w:t xml:space="preserve">проведения областного </w:t>
      </w:r>
      <w:r w:rsidR="00970850" w:rsidRPr="00390EAF">
        <w:rPr>
          <w:rFonts w:ascii="Times New Roman" w:hAnsi="Times New Roman" w:cs="Times New Roman"/>
          <w:sz w:val="27"/>
          <w:szCs w:val="27"/>
        </w:rPr>
        <w:t>семинара</w:t>
      </w:r>
      <w:r w:rsidR="00C85864" w:rsidRPr="00390EAF">
        <w:rPr>
          <w:rFonts w:ascii="Times New Roman" w:hAnsi="Times New Roman" w:cs="Times New Roman"/>
          <w:sz w:val="27"/>
          <w:szCs w:val="27"/>
        </w:rPr>
        <w:t xml:space="preserve"> на тему:</w:t>
      </w:r>
    </w:p>
    <w:p w:rsidR="0042483D" w:rsidRPr="00390EAF" w:rsidRDefault="0042483D" w:rsidP="00390EA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90EAF">
        <w:rPr>
          <w:rFonts w:ascii="Times New Roman" w:hAnsi="Times New Roman" w:cs="Times New Roman"/>
          <w:b/>
          <w:sz w:val="27"/>
          <w:szCs w:val="27"/>
        </w:rPr>
        <w:t xml:space="preserve">ВЕТЕРИНАРНОЕ СОПРОВОЖДЕНИЕ СЕЛЬСКОХОЗЯЙСТВЕННЫХ ПРЕДПРИЯТИЙ. </w:t>
      </w:r>
      <w:r w:rsidR="00C85864" w:rsidRPr="00390EAF">
        <w:rPr>
          <w:rFonts w:ascii="Times New Roman" w:hAnsi="Times New Roman" w:cs="Times New Roman"/>
          <w:b/>
          <w:sz w:val="27"/>
          <w:szCs w:val="27"/>
        </w:rPr>
        <w:t>ПРОФИЛАКТИК</w:t>
      </w:r>
      <w:r w:rsidRPr="00390EAF">
        <w:rPr>
          <w:rFonts w:ascii="Times New Roman" w:hAnsi="Times New Roman" w:cs="Times New Roman"/>
          <w:b/>
          <w:sz w:val="27"/>
          <w:szCs w:val="27"/>
        </w:rPr>
        <w:t>А</w:t>
      </w:r>
      <w:r w:rsidR="00C85864" w:rsidRPr="00390EAF">
        <w:rPr>
          <w:rFonts w:ascii="Times New Roman" w:hAnsi="Times New Roman" w:cs="Times New Roman"/>
          <w:b/>
          <w:sz w:val="27"/>
          <w:szCs w:val="27"/>
        </w:rPr>
        <w:t xml:space="preserve"> И ЛЕЧЕНИ</w:t>
      </w:r>
      <w:r w:rsidRPr="00390EAF">
        <w:rPr>
          <w:rFonts w:ascii="Times New Roman" w:hAnsi="Times New Roman" w:cs="Times New Roman"/>
          <w:b/>
          <w:sz w:val="27"/>
          <w:szCs w:val="27"/>
        </w:rPr>
        <w:t>Е</w:t>
      </w:r>
      <w:r w:rsidR="00C85864" w:rsidRPr="00390EAF">
        <w:rPr>
          <w:rFonts w:ascii="Times New Roman" w:hAnsi="Times New Roman" w:cs="Times New Roman"/>
          <w:b/>
          <w:sz w:val="27"/>
          <w:szCs w:val="27"/>
        </w:rPr>
        <w:t xml:space="preserve"> ЗАБОЛЕВАНИЙ</w:t>
      </w:r>
      <w:r w:rsidR="00046F39" w:rsidRPr="00390EA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90EAF">
        <w:rPr>
          <w:rFonts w:ascii="Times New Roman" w:hAnsi="Times New Roman" w:cs="Times New Roman"/>
          <w:b/>
          <w:sz w:val="27"/>
          <w:szCs w:val="27"/>
        </w:rPr>
        <w:t>КРС.</w:t>
      </w:r>
    </w:p>
    <w:p w:rsidR="00046F39" w:rsidRPr="00390EAF" w:rsidRDefault="0042483D" w:rsidP="00390EA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390EAF">
        <w:rPr>
          <w:rFonts w:ascii="Times New Roman" w:hAnsi="Times New Roman" w:cs="Times New Roman"/>
          <w:b/>
          <w:sz w:val="27"/>
          <w:szCs w:val="27"/>
        </w:rPr>
        <w:t>Д</w:t>
      </w:r>
      <w:r w:rsidR="00046F39" w:rsidRPr="00390EAF">
        <w:rPr>
          <w:rFonts w:ascii="Times New Roman" w:hAnsi="Times New Roman" w:cs="Times New Roman"/>
          <w:b/>
          <w:sz w:val="27"/>
          <w:szCs w:val="27"/>
        </w:rPr>
        <w:t xml:space="preserve">ата и время проведения:    </w:t>
      </w:r>
      <w:r w:rsidR="00046F39" w:rsidRPr="00390EAF">
        <w:rPr>
          <w:rFonts w:ascii="Times New Roman" w:hAnsi="Times New Roman" w:cs="Times New Roman"/>
          <w:sz w:val="27"/>
          <w:szCs w:val="27"/>
        </w:rPr>
        <w:t>21 апреля 2023 г, начало в 10</w:t>
      </w:r>
      <w:r w:rsidR="00046F39" w:rsidRPr="00390EAF">
        <w:rPr>
          <w:rFonts w:ascii="Times New Roman" w:hAnsi="Times New Roman" w:cs="Times New Roman"/>
          <w:sz w:val="27"/>
          <w:szCs w:val="27"/>
          <w:vertAlign w:val="superscript"/>
        </w:rPr>
        <w:t>00</w:t>
      </w:r>
    </w:p>
    <w:p w:rsidR="00C85864" w:rsidRPr="00390EAF" w:rsidRDefault="00046F39" w:rsidP="00390EAF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390EAF">
        <w:rPr>
          <w:rFonts w:ascii="Times New Roman" w:hAnsi="Times New Roman" w:cs="Times New Roman"/>
          <w:b/>
          <w:sz w:val="27"/>
          <w:szCs w:val="27"/>
        </w:rPr>
        <w:t xml:space="preserve">Место проведения: </w:t>
      </w:r>
      <w:r w:rsidRPr="00390EAF">
        <w:rPr>
          <w:rFonts w:ascii="Times New Roman" w:hAnsi="Times New Roman" w:cs="Times New Roman"/>
          <w:sz w:val="27"/>
          <w:szCs w:val="27"/>
        </w:rPr>
        <w:t xml:space="preserve">ГАУ ДПО ЯО «Информационно-консультационная служба АПК», п. Лесная </w:t>
      </w:r>
      <w:r w:rsidRPr="00390EA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90EAF">
        <w:rPr>
          <w:rFonts w:ascii="Times New Roman" w:hAnsi="Times New Roman" w:cs="Times New Roman"/>
          <w:sz w:val="27"/>
          <w:szCs w:val="27"/>
        </w:rPr>
        <w:t>Поляна д.11, конференц-зал</w:t>
      </w:r>
      <w:r w:rsidRPr="00390EAF">
        <w:rPr>
          <w:rFonts w:ascii="Times New Roman" w:hAnsi="Times New Roman" w:cs="Times New Roman"/>
          <w:b/>
          <w:sz w:val="27"/>
          <w:szCs w:val="27"/>
        </w:rPr>
        <w:t xml:space="preserve">.                                </w:t>
      </w:r>
    </w:p>
    <w:p w:rsidR="001139E7" w:rsidRPr="00390EAF" w:rsidRDefault="00046F39" w:rsidP="00390EA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390EAF">
        <w:rPr>
          <w:rFonts w:ascii="Times New Roman" w:hAnsi="Times New Roman" w:cs="Times New Roman"/>
          <w:b/>
          <w:sz w:val="27"/>
          <w:szCs w:val="27"/>
        </w:rPr>
        <w:t xml:space="preserve">Приглашаются:  </w:t>
      </w:r>
      <w:r w:rsidRPr="00390EAF">
        <w:rPr>
          <w:rFonts w:ascii="Times New Roman" w:hAnsi="Times New Roman" w:cs="Times New Roman"/>
          <w:sz w:val="27"/>
          <w:szCs w:val="27"/>
        </w:rPr>
        <w:t>руководители</w:t>
      </w:r>
      <w:r w:rsidRPr="00390EAF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390EAF">
        <w:rPr>
          <w:rFonts w:ascii="Times New Roman" w:hAnsi="Times New Roman" w:cs="Times New Roman"/>
          <w:sz w:val="27"/>
          <w:szCs w:val="27"/>
        </w:rPr>
        <w:t>ветеринарные врачи и фельдшеры СХП, главы КФХ,</w:t>
      </w:r>
    </w:p>
    <w:p w:rsidR="001139E7" w:rsidRPr="00390EAF" w:rsidRDefault="00046F39" w:rsidP="00390EA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390EAF">
        <w:rPr>
          <w:rFonts w:ascii="Times New Roman" w:hAnsi="Times New Roman" w:cs="Times New Roman"/>
          <w:sz w:val="27"/>
          <w:szCs w:val="27"/>
        </w:rPr>
        <w:t>предс</w:t>
      </w:r>
      <w:r w:rsidR="001139E7" w:rsidRPr="00390EAF">
        <w:rPr>
          <w:rFonts w:ascii="Times New Roman" w:hAnsi="Times New Roman" w:cs="Times New Roman"/>
          <w:sz w:val="27"/>
          <w:szCs w:val="27"/>
        </w:rPr>
        <w:t xml:space="preserve">тавители перерабатывающих предприятий. </w:t>
      </w:r>
    </w:p>
    <w:tbl>
      <w:tblPr>
        <w:tblStyle w:val="a3"/>
        <w:tblpPr w:leftFromText="180" w:rightFromText="180" w:vertAnchor="page" w:horzAnchor="margin" w:tblpY="3541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814"/>
        <w:gridCol w:w="170"/>
        <w:gridCol w:w="3402"/>
      </w:tblGrid>
      <w:tr w:rsidR="00390EAF" w:rsidRPr="00390EAF" w:rsidTr="00B56E47">
        <w:tc>
          <w:tcPr>
            <w:tcW w:w="562" w:type="dxa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4395" w:type="dxa"/>
          </w:tcPr>
          <w:p w:rsidR="00390EAF" w:rsidRPr="00390EAF" w:rsidRDefault="00390EAF" w:rsidP="00390EA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Тема</w:t>
            </w:r>
          </w:p>
        </w:tc>
        <w:tc>
          <w:tcPr>
            <w:tcW w:w="1814" w:type="dxa"/>
          </w:tcPr>
          <w:p w:rsidR="00390EAF" w:rsidRPr="00390EAF" w:rsidRDefault="00390EAF" w:rsidP="00390EA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Регламент</w:t>
            </w:r>
          </w:p>
        </w:tc>
        <w:tc>
          <w:tcPr>
            <w:tcW w:w="3572" w:type="dxa"/>
            <w:gridSpan w:val="2"/>
          </w:tcPr>
          <w:p w:rsidR="00390EAF" w:rsidRPr="00390EAF" w:rsidRDefault="00390EAF" w:rsidP="00390EA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Выступающие</w:t>
            </w:r>
          </w:p>
        </w:tc>
      </w:tr>
      <w:tr w:rsidR="00390EAF" w:rsidRPr="00390EAF" w:rsidTr="00B56E47">
        <w:tc>
          <w:tcPr>
            <w:tcW w:w="562" w:type="dxa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4395" w:type="dxa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Открытие семинара.</w:t>
            </w:r>
          </w:p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Вступительное слово</w:t>
            </w:r>
          </w:p>
        </w:tc>
        <w:tc>
          <w:tcPr>
            <w:tcW w:w="1814" w:type="dxa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10.00-10.05</w:t>
            </w:r>
          </w:p>
        </w:tc>
        <w:tc>
          <w:tcPr>
            <w:tcW w:w="3572" w:type="dxa"/>
            <w:gridSpan w:val="2"/>
          </w:tcPr>
          <w:p w:rsidR="00390EAF" w:rsidRPr="00390EAF" w:rsidRDefault="00B56E47" w:rsidP="00B56E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56E47">
              <w:rPr>
                <w:rFonts w:ascii="Times New Roman" w:hAnsi="Times New Roman" w:cs="Times New Roman"/>
                <w:sz w:val="27"/>
                <w:szCs w:val="27"/>
              </w:rPr>
              <w:t>Калугина Ольга Николаевна –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B56E47">
              <w:rPr>
                <w:rFonts w:ascii="Times New Roman" w:hAnsi="Times New Roman" w:cs="Times New Roman"/>
                <w:sz w:val="27"/>
                <w:szCs w:val="27"/>
              </w:rPr>
              <w:t xml:space="preserve">директора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ГАУ ДПО ЯО </w:t>
            </w:r>
            <w:r w:rsidRPr="00B56E47">
              <w:rPr>
                <w:rFonts w:ascii="Times New Roman" w:hAnsi="Times New Roman" w:cs="Times New Roman"/>
                <w:sz w:val="27"/>
                <w:szCs w:val="27"/>
              </w:rPr>
              <w:t>«Информационно-консультационная служба агропромышленного комплекса»</w:t>
            </w:r>
          </w:p>
        </w:tc>
      </w:tr>
      <w:tr w:rsidR="00B56E47" w:rsidRPr="00390EAF" w:rsidTr="00B56E47">
        <w:tc>
          <w:tcPr>
            <w:tcW w:w="562" w:type="dxa"/>
          </w:tcPr>
          <w:p w:rsidR="00B56E47" w:rsidRPr="00390EAF" w:rsidRDefault="00B56E47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4395" w:type="dxa"/>
          </w:tcPr>
          <w:p w:rsidR="00B56E47" w:rsidRPr="00390EAF" w:rsidRDefault="00B56E47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Деятельность ГБУ ЯО </w:t>
            </w:r>
            <w:r>
              <w:t xml:space="preserve"> «</w:t>
            </w:r>
            <w:proofErr w:type="spellStart"/>
            <w:r w:rsidRPr="00B56E47">
              <w:rPr>
                <w:rFonts w:ascii="Times New Roman" w:hAnsi="Times New Roman" w:cs="Times New Roman"/>
                <w:sz w:val="27"/>
                <w:szCs w:val="27"/>
              </w:rPr>
              <w:t>Яроблветлаборатория</w:t>
            </w:r>
            <w:proofErr w:type="spellEnd"/>
            <w:r w:rsidRPr="00B56E47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1814" w:type="dxa"/>
          </w:tcPr>
          <w:p w:rsidR="00B56E47" w:rsidRPr="00390EAF" w:rsidRDefault="00B56E47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10.05-10.10</w:t>
            </w:r>
          </w:p>
        </w:tc>
        <w:tc>
          <w:tcPr>
            <w:tcW w:w="3572" w:type="dxa"/>
            <w:gridSpan w:val="2"/>
          </w:tcPr>
          <w:p w:rsidR="00B56E47" w:rsidRPr="00B56E47" w:rsidRDefault="00B56E47" w:rsidP="00B56E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56E47">
              <w:rPr>
                <w:rFonts w:ascii="Times New Roman" w:hAnsi="Times New Roman" w:cs="Times New Roman"/>
                <w:sz w:val="27"/>
                <w:szCs w:val="27"/>
              </w:rPr>
              <w:t>Директор ГБУ ЯО</w:t>
            </w:r>
          </w:p>
          <w:p w:rsidR="00B56E47" w:rsidRPr="00B56E47" w:rsidRDefault="00B56E47" w:rsidP="00B56E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56E47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Pr="00B56E47">
              <w:rPr>
                <w:rFonts w:ascii="Times New Roman" w:hAnsi="Times New Roman" w:cs="Times New Roman"/>
                <w:sz w:val="27"/>
                <w:szCs w:val="27"/>
              </w:rPr>
              <w:t>Яроблветлаборатория</w:t>
            </w:r>
            <w:proofErr w:type="spellEnd"/>
            <w:r w:rsidRPr="00B56E47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B56E47" w:rsidRDefault="00B56E47" w:rsidP="00B56E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56E47">
              <w:rPr>
                <w:rFonts w:ascii="Times New Roman" w:hAnsi="Times New Roman" w:cs="Times New Roman"/>
                <w:sz w:val="27"/>
                <w:szCs w:val="27"/>
              </w:rPr>
              <w:t>Волков А.В.</w:t>
            </w:r>
          </w:p>
        </w:tc>
      </w:tr>
      <w:tr w:rsidR="00390EAF" w:rsidRPr="00390EAF" w:rsidTr="00B56E47">
        <w:tc>
          <w:tcPr>
            <w:tcW w:w="562" w:type="dxa"/>
          </w:tcPr>
          <w:p w:rsidR="00390EAF" w:rsidRPr="00390EAF" w:rsidRDefault="00B56E47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390EAF" w:rsidRPr="00390EA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395" w:type="dxa"/>
          </w:tcPr>
          <w:p w:rsidR="00390EAF" w:rsidRPr="00390EAF" w:rsidRDefault="00390EAF" w:rsidP="008072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 xml:space="preserve">Бактериологические исследования (мастит, </w:t>
            </w:r>
            <w:proofErr w:type="spellStart"/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клостридиоз</w:t>
            </w:r>
            <w:proofErr w:type="spellEnd"/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, стафилококки, сибирская язва, трихом</w:t>
            </w:r>
            <w:r w:rsidR="00D40938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ноз; исследование молока, смывов)</w:t>
            </w:r>
            <w:r w:rsidR="00807251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 xml:space="preserve">Отбор проб, </w:t>
            </w:r>
            <w:proofErr w:type="spellStart"/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подтитровка</w:t>
            </w:r>
            <w:proofErr w:type="spellEnd"/>
            <w:r w:rsidRPr="00390EAF">
              <w:rPr>
                <w:rFonts w:ascii="Times New Roman" w:hAnsi="Times New Roman" w:cs="Times New Roman"/>
                <w:sz w:val="27"/>
                <w:szCs w:val="27"/>
              </w:rPr>
              <w:t xml:space="preserve"> антибиотиков.</w:t>
            </w:r>
          </w:p>
        </w:tc>
        <w:tc>
          <w:tcPr>
            <w:tcW w:w="1814" w:type="dxa"/>
          </w:tcPr>
          <w:p w:rsidR="00390EAF" w:rsidRPr="00390EAF" w:rsidRDefault="00B56E47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10.10</w:t>
            </w:r>
            <w:r w:rsidR="00390EAF" w:rsidRPr="00390EAF">
              <w:rPr>
                <w:rFonts w:ascii="Times New Roman" w:hAnsi="Times New Roman" w:cs="Times New Roman"/>
                <w:sz w:val="27"/>
                <w:szCs w:val="27"/>
              </w:rPr>
              <w:t>-10.35</w:t>
            </w:r>
          </w:p>
        </w:tc>
        <w:tc>
          <w:tcPr>
            <w:tcW w:w="3572" w:type="dxa"/>
            <w:gridSpan w:val="2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Заведующий отделом бактериологии ГБУ ЯО</w:t>
            </w:r>
          </w:p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«ЯОВЛ» Артемичева Т.В.</w:t>
            </w:r>
          </w:p>
        </w:tc>
      </w:tr>
      <w:tr w:rsidR="00390EAF" w:rsidRPr="00390EAF" w:rsidTr="00B56E47">
        <w:tc>
          <w:tcPr>
            <w:tcW w:w="562" w:type="dxa"/>
          </w:tcPr>
          <w:p w:rsidR="00390EAF" w:rsidRPr="00390EAF" w:rsidRDefault="00B56E47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390EAF" w:rsidRPr="00390EA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395" w:type="dxa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Эктопаразиты, круглые черви, и т.д.</w:t>
            </w:r>
          </w:p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 xml:space="preserve">Календарь исследований, отбор проб </w:t>
            </w:r>
          </w:p>
        </w:tc>
        <w:tc>
          <w:tcPr>
            <w:tcW w:w="1814" w:type="dxa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10.35-11.05</w:t>
            </w:r>
          </w:p>
        </w:tc>
        <w:tc>
          <w:tcPr>
            <w:tcW w:w="3572" w:type="dxa"/>
            <w:gridSpan w:val="2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Зав отделом паразитологии ГБУ Я</w:t>
            </w:r>
            <w:proofErr w:type="gramStart"/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О«</w:t>
            </w:r>
            <w:proofErr w:type="gramEnd"/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ЯОВЛ»</w:t>
            </w:r>
          </w:p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Москвина Т.А.</w:t>
            </w:r>
          </w:p>
        </w:tc>
      </w:tr>
      <w:tr w:rsidR="00390EAF" w:rsidRPr="00390EAF" w:rsidTr="00B56E47">
        <w:tc>
          <w:tcPr>
            <w:tcW w:w="562" w:type="dxa"/>
          </w:tcPr>
          <w:p w:rsidR="00390EAF" w:rsidRPr="00390EAF" w:rsidRDefault="00B56E47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390EAF" w:rsidRPr="00390EA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395" w:type="dxa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Бруцеллёз. Отбор, хранение, транспортировка проб крови. Нюансы лабораторной диагностики.</w:t>
            </w:r>
          </w:p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Лептоспироз. Отбор, хранение, транспортировка. Интерпретация результатов исследований.</w:t>
            </w:r>
          </w:p>
        </w:tc>
        <w:tc>
          <w:tcPr>
            <w:tcW w:w="1814" w:type="dxa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11.05-11.35</w:t>
            </w:r>
          </w:p>
        </w:tc>
        <w:tc>
          <w:tcPr>
            <w:tcW w:w="3572" w:type="dxa"/>
            <w:gridSpan w:val="2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Заведующий отделом серологии ГБУ ЯО</w:t>
            </w:r>
          </w:p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Яроблветлаборатория</w:t>
            </w:r>
            <w:proofErr w:type="spellEnd"/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Потехина Ю.А.</w:t>
            </w:r>
          </w:p>
        </w:tc>
      </w:tr>
      <w:tr w:rsidR="00390EAF" w:rsidRPr="00390EAF" w:rsidTr="00B56E47">
        <w:tc>
          <w:tcPr>
            <w:tcW w:w="562" w:type="dxa"/>
          </w:tcPr>
          <w:p w:rsidR="00390EAF" w:rsidRPr="00390EAF" w:rsidRDefault="00B56E47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390EAF" w:rsidRPr="00390EA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395" w:type="dxa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Отбор проб для диагностических исследований молекулярно-генетическими и иммунологическими методами.</w:t>
            </w:r>
          </w:p>
        </w:tc>
        <w:tc>
          <w:tcPr>
            <w:tcW w:w="1814" w:type="dxa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11.35-12.05</w:t>
            </w:r>
          </w:p>
        </w:tc>
        <w:tc>
          <w:tcPr>
            <w:tcW w:w="3572" w:type="dxa"/>
            <w:gridSpan w:val="2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Заведующий отделом вирусологии ГБУ ЯО</w:t>
            </w:r>
          </w:p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Яроблветлаборатория</w:t>
            </w:r>
            <w:proofErr w:type="spellEnd"/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Беляева З.В.</w:t>
            </w:r>
          </w:p>
        </w:tc>
      </w:tr>
      <w:tr w:rsidR="00390EAF" w:rsidRPr="00390EAF" w:rsidTr="00390EAF">
        <w:tc>
          <w:tcPr>
            <w:tcW w:w="10343" w:type="dxa"/>
            <w:gridSpan w:val="5"/>
          </w:tcPr>
          <w:p w:rsidR="00390EAF" w:rsidRPr="00390EAF" w:rsidRDefault="00390EAF" w:rsidP="00390EA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12.05-12.30 Кофе-пауза</w:t>
            </w:r>
          </w:p>
        </w:tc>
      </w:tr>
      <w:tr w:rsidR="00390EAF" w:rsidRPr="00390EAF" w:rsidTr="00390EAF">
        <w:tc>
          <w:tcPr>
            <w:tcW w:w="562" w:type="dxa"/>
          </w:tcPr>
          <w:p w:rsidR="00390EAF" w:rsidRPr="00390EAF" w:rsidRDefault="00B56E47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390EAF" w:rsidRPr="00390EA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395" w:type="dxa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 xml:space="preserve">Оформление ветеринарных сопроводительных документов на молоко сырое и молочные </w:t>
            </w:r>
            <w:proofErr w:type="gramStart"/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продукты</w:t>
            </w:r>
            <w:proofErr w:type="gramEnd"/>
            <w:r w:rsidRPr="00390EAF">
              <w:rPr>
                <w:rFonts w:ascii="Times New Roman" w:hAnsi="Times New Roman" w:cs="Times New Roman"/>
                <w:sz w:val="27"/>
                <w:szCs w:val="27"/>
              </w:rPr>
              <w:t xml:space="preserve"> изготовленные в домашних условиях.</w:t>
            </w:r>
          </w:p>
        </w:tc>
        <w:tc>
          <w:tcPr>
            <w:tcW w:w="1984" w:type="dxa"/>
            <w:gridSpan w:val="2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12.30-12.45</w:t>
            </w:r>
          </w:p>
        </w:tc>
        <w:tc>
          <w:tcPr>
            <w:tcW w:w="3402" w:type="dxa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Специалист отдела ВСЭ ГБУЯО «ЯОСББЖ»</w:t>
            </w:r>
          </w:p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Холкина Ю.В.</w:t>
            </w:r>
          </w:p>
        </w:tc>
      </w:tr>
      <w:tr w:rsidR="00390EAF" w:rsidRPr="00390EAF" w:rsidTr="00390EAF">
        <w:tc>
          <w:tcPr>
            <w:tcW w:w="562" w:type="dxa"/>
          </w:tcPr>
          <w:p w:rsidR="00390EAF" w:rsidRPr="00390EAF" w:rsidRDefault="00B56E47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390EAF" w:rsidRPr="00390EA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395" w:type="dxa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 xml:space="preserve">Профилактика  и лечение заболеваний </w:t>
            </w:r>
            <w:proofErr w:type="spellStart"/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крс</w:t>
            </w:r>
            <w:proofErr w:type="spellEnd"/>
          </w:p>
        </w:tc>
        <w:tc>
          <w:tcPr>
            <w:tcW w:w="1984" w:type="dxa"/>
            <w:gridSpan w:val="2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90EAF" w:rsidRPr="00390EAF" w:rsidTr="00390EAF">
        <w:tc>
          <w:tcPr>
            <w:tcW w:w="562" w:type="dxa"/>
          </w:tcPr>
          <w:p w:rsidR="00390EAF" w:rsidRPr="00390EAF" w:rsidRDefault="00390EAF" w:rsidP="00390EA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81" w:type="dxa"/>
            <w:gridSpan w:val="4"/>
          </w:tcPr>
          <w:p w:rsidR="00390EAF" w:rsidRPr="00390EAF" w:rsidRDefault="00390EAF" w:rsidP="00390EA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90EAF">
              <w:rPr>
                <w:rFonts w:ascii="Times New Roman" w:hAnsi="Times New Roman" w:cs="Times New Roman"/>
                <w:sz w:val="27"/>
                <w:szCs w:val="27"/>
              </w:rPr>
              <w:t>Обмен мнениями, ответы на вопросы</w:t>
            </w:r>
          </w:p>
        </w:tc>
      </w:tr>
    </w:tbl>
    <w:p w:rsidR="001139E7" w:rsidRPr="00390EAF" w:rsidRDefault="001139E7" w:rsidP="001139E7">
      <w:pPr>
        <w:spacing w:after="0"/>
        <w:rPr>
          <w:rFonts w:ascii="Times New Roman" w:hAnsi="Times New Roman"/>
          <w:sz w:val="27"/>
          <w:szCs w:val="27"/>
        </w:rPr>
      </w:pPr>
      <w:r w:rsidRPr="001139E7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390EAF">
        <w:rPr>
          <w:rFonts w:ascii="Times New Roman" w:hAnsi="Times New Roman"/>
          <w:sz w:val="27"/>
          <w:szCs w:val="27"/>
        </w:rPr>
        <w:t>Для участия в мероприятии необходимо зарегистрироваться, заполнив заявку, пройдя по ссылке</w:t>
      </w:r>
      <w:r w:rsidR="00C65181">
        <w:rPr>
          <w:rFonts w:ascii="Times New Roman" w:hAnsi="Times New Roman"/>
          <w:sz w:val="27"/>
          <w:szCs w:val="27"/>
        </w:rPr>
        <w:t xml:space="preserve"> </w:t>
      </w:r>
      <w:hyperlink r:id="rId7" w:history="1">
        <w:r w:rsidR="00C65181" w:rsidRPr="004F6C8D">
          <w:rPr>
            <w:rStyle w:val="a8"/>
            <w:rFonts w:ascii="Times New Roman" w:hAnsi="Times New Roman"/>
            <w:sz w:val="27"/>
            <w:szCs w:val="27"/>
          </w:rPr>
          <w:t>https://forms.yandex.ru/u/6433bdc9c769f101b51f88c0/</w:t>
        </w:r>
      </w:hyperlink>
      <w:r w:rsidR="00C65181">
        <w:rPr>
          <w:rFonts w:ascii="Times New Roman" w:hAnsi="Times New Roman"/>
          <w:sz w:val="27"/>
          <w:szCs w:val="27"/>
        </w:rPr>
        <w:t xml:space="preserve"> </w:t>
      </w:r>
      <w:bookmarkStart w:id="0" w:name="_GoBack"/>
      <w:bookmarkEnd w:id="0"/>
      <w:r w:rsidRPr="00390EAF">
        <w:rPr>
          <w:rFonts w:ascii="Times New Roman" w:hAnsi="Times New Roman"/>
          <w:sz w:val="27"/>
          <w:szCs w:val="27"/>
        </w:rPr>
        <w:t xml:space="preserve">   </w:t>
      </w:r>
    </w:p>
    <w:p w:rsidR="00C85864" w:rsidRPr="00390EAF" w:rsidRDefault="001139E7" w:rsidP="001139E7">
      <w:pPr>
        <w:spacing w:after="0"/>
        <w:rPr>
          <w:rFonts w:ascii="Times New Roman" w:hAnsi="Times New Roman" w:cs="Times New Roman"/>
          <w:sz w:val="27"/>
          <w:szCs w:val="27"/>
        </w:rPr>
      </w:pPr>
      <w:r w:rsidRPr="00390EAF">
        <w:rPr>
          <w:rFonts w:ascii="Times New Roman" w:hAnsi="Times New Roman"/>
          <w:sz w:val="27"/>
          <w:szCs w:val="27"/>
        </w:rPr>
        <w:t xml:space="preserve">Контактные данные: </w:t>
      </w:r>
      <w:proofErr w:type="spellStart"/>
      <w:r w:rsidRPr="00390EAF">
        <w:rPr>
          <w:rFonts w:ascii="Times New Roman" w:hAnsi="Times New Roman"/>
          <w:sz w:val="27"/>
          <w:szCs w:val="27"/>
        </w:rPr>
        <w:t>Перескокова</w:t>
      </w:r>
      <w:proofErr w:type="spellEnd"/>
      <w:r w:rsidRPr="00390EAF">
        <w:rPr>
          <w:rFonts w:ascii="Times New Roman" w:hAnsi="Times New Roman"/>
          <w:sz w:val="27"/>
          <w:szCs w:val="27"/>
        </w:rPr>
        <w:t xml:space="preserve"> Анна Аркадьевна – начальник отдела дополнительного профессионального обучения ГАУ ДПО ЯО «ИКС АПК», тел. (4852)76-48-22, </w:t>
      </w:r>
      <w:hyperlink r:id="rId8" w:history="1">
        <w:r w:rsidRPr="00390EAF">
          <w:rPr>
            <w:rStyle w:val="a8"/>
            <w:rFonts w:ascii="Times New Roman" w:hAnsi="Times New Roman"/>
            <w:sz w:val="27"/>
            <w:szCs w:val="27"/>
          </w:rPr>
          <w:t>pereskokova@yandex.ru</w:t>
        </w:r>
      </w:hyperlink>
    </w:p>
    <w:sectPr w:rsidR="00C85864" w:rsidRPr="00390EAF" w:rsidSect="00A26324">
      <w:pgSz w:w="11906" w:h="16838"/>
      <w:pgMar w:top="624" w:right="720" w:bottom="567" w:left="56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85D" w:rsidRDefault="004F685D" w:rsidP="00C85864">
      <w:pPr>
        <w:spacing w:after="0" w:line="240" w:lineRule="auto"/>
      </w:pPr>
      <w:r>
        <w:separator/>
      </w:r>
    </w:p>
  </w:endnote>
  <w:endnote w:type="continuationSeparator" w:id="0">
    <w:p w:rsidR="004F685D" w:rsidRDefault="004F685D" w:rsidP="00C8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85D" w:rsidRDefault="004F685D" w:rsidP="00C85864">
      <w:pPr>
        <w:spacing w:after="0" w:line="240" w:lineRule="auto"/>
      </w:pPr>
      <w:r>
        <w:separator/>
      </w:r>
    </w:p>
  </w:footnote>
  <w:footnote w:type="continuationSeparator" w:id="0">
    <w:p w:rsidR="004F685D" w:rsidRDefault="004F685D" w:rsidP="00C85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E2"/>
    <w:rsid w:val="00046F39"/>
    <w:rsid w:val="00050AAF"/>
    <w:rsid w:val="001139E7"/>
    <w:rsid w:val="001802B4"/>
    <w:rsid w:val="001F127A"/>
    <w:rsid w:val="00226441"/>
    <w:rsid w:val="002C36C8"/>
    <w:rsid w:val="002F4D12"/>
    <w:rsid w:val="00307EE2"/>
    <w:rsid w:val="00390EAF"/>
    <w:rsid w:val="003C476C"/>
    <w:rsid w:val="0042483D"/>
    <w:rsid w:val="004F685D"/>
    <w:rsid w:val="007455E9"/>
    <w:rsid w:val="007C5F2D"/>
    <w:rsid w:val="00807251"/>
    <w:rsid w:val="0086604C"/>
    <w:rsid w:val="00923ABB"/>
    <w:rsid w:val="00970850"/>
    <w:rsid w:val="00985230"/>
    <w:rsid w:val="00A26324"/>
    <w:rsid w:val="00B56E47"/>
    <w:rsid w:val="00BB4F42"/>
    <w:rsid w:val="00C65181"/>
    <w:rsid w:val="00C85864"/>
    <w:rsid w:val="00D04305"/>
    <w:rsid w:val="00D245A1"/>
    <w:rsid w:val="00D4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864"/>
  </w:style>
  <w:style w:type="paragraph" w:styleId="a6">
    <w:name w:val="footer"/>
    <w:basedOn w:val="a"/>
    <w:link w:val="a7"/>
    <w:uiPriority w:val="99"/>
    <w:unhideWhenUsed/>
    <w:rsid w:val="00C8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5864"/>
  </w:style>
  <w:style w:type="character" w:styleId="a8">
    <w:name w:val="Hyperlink"/>
    <w:uiPriority w:val="99"/>
    <w:unhideWhenUsed/>
    <w:rsid w:val="00050A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864"/>
  </w:style>
  <w:style w:type="paragraph" w:styleId="a6">
    <w:name w:val="footer"/>
    <w:basedOn w:val="a"/>
    <w:link w:val="a7"/>
    <w:uiPriority w:val="99"/>
    <w:unhideWhenUsed/>
    <w:rsid w:val="00C8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5864"/>
  </w:style>
  <w:style w:type="character" w:styleId="a8">
    <w:name w:val="Hyperlink"/>
    <w:uiPriority w:val="99"/>
    <w:unhideWhenUsed/>
    <w:rsid w:val="00050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skokov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433bdc9c769f101b51f88c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Николаевна</dc:creator>
  <cp:keywords/>
  <dc:description/>
  <cp:lastModifiedBy>icsap</cp:lastModifiedBy>
  <cp:revision>8</cp:revision>
  <dcterms:created xsi:type="dcterms:W3CDTF">2023-04-07T08:53:00Z</dcterms:created>
  <dcterms:modified xsi:type="dcterms:W3CDTF">2023-04-10T07:46:00Z</dcterms:modified>
</cp:coreProperties>
</file>